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8871C" w14:textId="77777777" w:rsidR="00E16FC8" w:rsidRDefault="00000000">
      <w:pPr>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w:t>
      </w:r>
    </w:p>
    <w:p w14:paraId="59041B5B" w14:textId="77777777" w:rsidR="00E16FC8" w:rsidRDefault="00000000">
      <w:pPr>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Week Ended October 25, 2024</w:t>
      </w:r>
    </w:p>
    <w:p w14:paraId="0D9A5844" w14:textId="77777777" w:rsidR="00E16FC8" w:rsidRDefault="00E16FC8">
      <w:pPr>
        <w:spacing w:line="480" w:lineRule="auto"/>
        <w:ind w:firstLine="540"/>
        <w:rPr>
          <w:rFonts w:ascii="Times New Roman" w:eastAsia="Times New Roman" w:hAnsi="Times New Roman" w:cs="Times New Roman"/>
          <w:sz w:val="24"/>
          <w:szCs w:val="24"/>
        </w:rPr>
      </w:pPr>
    </w:p>
    <w:p w14:paraId="7538D2E3" w14:textId="77777777" w:rsidR="00E16FC8"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week ending October 25, 2024,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(HSI) closed at 236.30,</w:t>
      </w:r>
    </w:p>
    <w:p w14:paraId="1FFF326C" w14:textId="1AFAFBEC" w:rsidR="00E16FC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which is a 2.82% decrease from the week prior. The S&amp;P 500 decreased this week by 0.96% from 5,846.67 to 5,808.12. The Dow Jones </w:t>
      </w:r>
      <w:r w:rsidR="008F45F6">
        <w:rPr>
          <w:rFonts w:ascii="Times New Roman" w:eastAsia="Times New Roman" w:hAnsi="Times New Roman" w:cs="Times New Roman"/>
          <w:sz w:val="24"/>
          <w:szCs w:val="24"/>
        </w:rPr>
        <w:t xml:space="preserve">Industrial Average </w:t>
      </w:r>
      <w:r>
        <w:rPr>
          <w:rFonts w:ascii="Times New Roman" w:eastAsia="Times New Roman" w:hAnsi="Times New Roman" w:cs="Times New Roman"/>
          <w:sz w:val="24"/>
          <w:szCs w:val="24"/>
        </w:rPr>
        <w:t>decreased this past week by 2.68% from 43,275.91 to 42,114.40. Year to date, the HSI has grown by 4.03%, while the S&amp;P 500 has grown by 21.77% and the Dow Jones Industrial Average has grown by 11.74%.</w:t>
      </w:r>
    </w:p>
    <w:p w14:paraId="1C3E188D" w14:textId="77777777" w:rsidR="00E16FC8" w:rsidRDefault="00000000">
      <w:pPr>
        <w:spacing w:line="480" w:lineRule="auto"/>
        <w:ind w:left="288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15409F5C" w14:textId="77777777" w:rsidR="00E16FC8" w:rsidRDefault="00000000">
      <w:pPr>
        <w:spacing w:line="48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Summary</w:t>
      </w:r>
    </w:p>
    <w:p w14:paraId="6B2E407F" w14:textId="39028545" w:rsidR="00E16FC8"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week ending October 25, 2024, the stock with the greatest percentage increase</w:t>
      </w:r>
      <w:r w:rsidR="00B8350D">
        <w:rPr>
          <w:rFonts w:ascii="Times New Roman" w:eastAsia="Times New Roman" w:hAnsi="Times New Roman" w:cs="Times New Roman"/>
          <w:sz w:val="24"/>
          <w:szCs w:val="24"/>
        </w:rPr>
        <w:t xml:space="preserve"> </w:t>
      </w:r>
      <w:r w:rsidR="008F45F6">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 xml:space="preserve">Bar Harbor Bank Shares (BHB). This stock rose by 5.64% as share prices rose from $30.68 to $32.41. This increase may have been attributed to the recent </w:t>
      </w:r>
      <w:r w:rsidR="008F45F6">
        <w:rPr>
          <w:rFonts w:ascii="Times New Roman" w:eastAsia="Times New Roman" w:hAnsi="Times New Roman" w:cs="Times New Roman"/>
          <w:sz w:val="24"/>
          <w:szCs w:val="24"/>
        </w:rPr>
        <w:t>q</w:t>
      </w:r>
      <w:r>
        <w:rPr>
          <w:rFonts w:ascii="Times New Roman" w:eastAsia="Times New Roman" w:hAnsi="Times New Roman" w:cs="Times New Roman"/>
          <w:sz w:val="24"/>
          <w:szCs w:val="24"/>
        </w:rPr>
        <w:t>uarter three earnings report posted by the company earlier this week on 10/22. The earnings were promising, as they posted quarterly EPS of $0.80. This beat the consensus estimate of $0.68 held by Zacks. This marks the third of the past four quarters where estimates on EPS were beaten. BHB has also surpassed consensus estimates for revenues in three of the past four quarters.</w:t>
      </w:r>
      <w:r w:rsidR="008F45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second largest increase within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for the week was Charter Communications, Inc. (CHTR). Shares for this company rose by 3.19% this week, with prices jumping from $325.61 to $336.0. The increase may be following a projected year over year increase in earnings. The EPS estimate for an upcoming report is $8.55, which would be a 3.6% increase. The revenues estimate is currently sitting at $13.7 billion, a 0.9% increase from the previous year. Zacks recently posted their rankings in which they held CHTR at #3 indicating a </w:t>
      </w:r>
      <w:r>
        <w:rPr>
          <w:rFonts w:ascii="Times New Roman" w:eastAsia="Times New Roman" w:hAnsi="Times New Roman" w:cs="Times New Roman"/>
          <w:b/>
          <w:sz w:val="24"/>
          <w:szCs w:val="24"/>
        </w:rPr>
        <w:t>Hold</w:t>
      </w:r>
      <w:r>
        <w:rPr>
          <w:rFonts w:ascii="Times New Roman" w:eastAsia="Times New Roman" w:hAnsi="Times New Roman" w:cs="Times New Roman"/>
          <w:sz w:val="24"/>
          <w:szCs w:val="24"/>
        </w:rPr>
        <w:t xml:space="preserve"> position.</w:t>
      </w:r>
    </w:p>
    <w:p w14:paraId="686D2B31" w14:textId="3AABA3AA" w:rsidR="00E16FC8" w:rsidRDefault="00000000">
      <w:pPr>
        <w:spacing w:line="480" w:lineRule="auto"/>
        <w:ind w:firstLine="540"/>
        <w:rPr>
          <w:rFonts w:ascii="Times New Roman" w:eastAsia="Times New Roman" w:hAnsi="Times New Roman" w:cs="Times New Roman"/>
          <w:b/>
          <w:sz w:val="18"/>
          <w:szCs w:val="18"/>
        </w:rPr>
      </w:pPr>
      <w:r>
        <w:rPr>
          <w:rFonts w:ascii="Times New Roman" w:eastAsia="Times New Roman" w:hAnsi="Times New Roman" w:cs="Times New Roman"/>
          <w:sz w:val="24"/>
          <w:szCs w:val="24"/>
        </w:rPr>
        <w:t xml:space="preserve"> For the week end</w:t>
      </w:r>
      <w:r w:rsidR="008F45F6">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October 25, 2024, the largest percentage decrease was WEX, Inc. (WEX). Shares fell by 17.44% from $216.62 to $178.85. The company did post revenues of </w:t>
      </w:r>
      <w:r>
        <w:rPr>
          <w:rFonts w:ascii="Times New Roman" w:eastAsia="Times New Roman" w:hAnsi="Times New Roman" w:cs="Times New Roman"/>
          <w:sz w:val="24"/>
          <w:szCs w:val="24"/>
        </w:rPr>
        <w:lastRenderedPageBreak/>
        <w:t xml:space="preserve">$665 million, which was up 2% year over year, but it fell short of management’s estimates of $688-698 million. A large part of </w:t>
      </w:r>
      <w:proofErr w:type="spellStart"/>
      <w:r>
        <w:rPr>
          <w:rFonts w:ascii="Times New Roman" w:eastAsia="Times New Roman" w:hAnsi="Times New Roman" w:cs="Times New Roman"/>
          <w:sz w:val="24"/>
          <w:szCs w:val="24"/>
        </w:rPr>
        <w:t>Wex’s</w:t>
      </w:r>
      <w:proofErr w:type="spellEnd"/>
      <w:r>
        <w:rPr>
          <w:rFonts w:ascii="Times New Roman" w:eastAsia="Times New Roman" w:hAnsi="Times New Roman" w:cs="Times New Roman"/>
          <w:sz w:val="24"/>
          <w:szCs w:val="24"/>
        </w:rPr>
        <w:t xml:space="preserve"> revenue relies on fuel prices, as the company specializes in fuel cards, travel, and benefits-management software.  In quarter three, fuel prices dropped, which caused the company to lower its full year revenue estimate. There may be some optimism though, as reports are posting news of insider share repurchases throughout this slower quarter. This week, the stock with the second largest percentage decline was Walgreens Boots Alliance (WBA). WBA’s share price fell by 14.18% this week, as share prices moved from $10.79 to $9.26. This may come as a surprise to investors as WBA had been on a hot streak as of late this year, frequently topping our </w:t>
      </w:r>
      <w:r w:rsidR="008F45F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ndex’s top increase list. The sudden drop may be due to increased competition from Walmart, a giant within the same industry. Walmart has continued to expand into the prescription drug industry and recently rolled out their business plan for same-day delivery service in their pharmacies. Amazon, another </w:t>
      </w:r>
      <w:r w:rsidR="008F45F6">
        <w:rPr>
          <w:rFonts w:ascii="Times New Roman" w:eastAsia="Times New Roman" w:hAnsi="Times New Roman" w:cs="Times New Roman"/>
          <w:sz w:val="24"/>
          <w:szCs w:val="24"/>
        </w:rPr>
        <w:t>major</w:t>
      </w:r>
      <w:r>
        <w:rPr>
          <w:rFonts w:ascii="Times New Roman" w:eastAsia="Times New Roman" w:hAnsi="Times New Roman" w:cs="Times New Roman"/>
          <w:sz w:val="24"/>
          <w:szCs w:val="24"/>
        </w:rPr>
        <w:t xml:space="preserve"> company, has also </w:t>
      </w:r>
      <w:r w:rsidR="00B8350D">
        <w:rPr>
          <w:rFonts w:ascii="Times New Roman" w:eastAsia="Times New Roman" w:hAnsi="Times New Roman" w:cs="Times New Roman"/>
          <w:sz w:val="24"/>
          <w:szCs w:val="24"/>
        </w:rPr>
        <w:t>entered</w:t>
      </w:r>
      <w:r>
        <w:rPr>
          <w:rFonts w:ascii="Times New Roman" w:eastAsia="Times New Roman" w:hAnsi="Times New Roman" w:cs="Times New Roman"/>
          <w:sz w:val="24"/>
          <w:szCs w:val="24"/>
        </w:rPr>
        <w:t xml:space="preserve"> this market. This may not be too shocking as increased concentration within markets leads to bigger winners, but also bigger losers. Jim Cramer, a very influential analyst and the host of Mad Money on CNBC, did give praise to WBA CEO Tim Wentworth, indicating his trust that the company can steer through this increased competition and </w:t>
      </w:r>
      <w:proofErr w:type="gramStart"/>
      <w:r>
        <w:rPr>
          <w:rFonts w:ascii="Times New Roman" w:eastAsia="Times New Roman" w:hAnsi="Times New Roman" w:cs="Times New Roman"/>
          <w:sz w:val="24"/>
          <w:szCs w:val="24"/>
        </w:rPr>
        <w:t>still remain</w:t>
      </w:r>
      <w:proofErr w:type="gramEnd"/>
      <w:r>
        <w:rPr>
          <w:rFonts w:ascii="Times New Roman" w:eastAsia="Times New Roman" w:hAnsi="Times New Roman" w:cs="Times New Roman"/>
          <w:sz w:val="24"/>
          <w:szCs w:val="24"/>
        </w:rPr>
        <w:t xml:space="preserve"> profitable.</w:t>
      </w:r>
    </w:p>
    <w:p w14:paraId="3F1ED596" w14:textId="77777777" w:rsidR="00E16FC8" w:rsidRDefault="00E16FC8">
      <w:pPr>
        <w:spacing w:line="480" w:lineRule="auto"/>
        <w:ind w:left="2880" w:firstLine="540"/>
        <w:rPr>
          <w:rFonts w:ascii="Times New Roman" w:eastAsia="Times New Roman" w:hAnsi="Times New Roman" w:cs="Times New Roman"/>
          <w:b/>
          <w:sz w:val="18"/>
          <w:szCs w:val="18"/>
        </w:rPr>
      </w:pPr>
    </w:p>
    <w:p w14:paraId="1CF4ACB8" w14:textId="77777777" w:rsidR="00E16FC8" w:rsidRDefault="00E16FC8">
      <w:pPr>
        <w:spacing w:line="480" w:lineRule="auto"/>
        <w:ind w:left="2880" w:firstLine="540"/>
        <w:rPr>
          <w:rFonts w:ascii="Times New Roman" w:eastAsia="Times New Roman" w:hAnsi="Times New Roman" w:cs="Times New Roman"/>
          <w:b/>
          <w:sz w:val="18"/>
          <w:szCs w:val="18"/>
        </w:rPr>
      </w:pPr>
    </w:p>
    <w:p w14:paraId="7192BE6C" w14:textId="77777777" w:rsidR="00E16FC8" w:rsidRDefault="00E16FC8">
      <w:pPr>
        <w:spacing w:line="480" w:lineRule="auto"/>
        <w:ind w:left="2880" w:firstLine="540"/>
        <w:rPr>
          <w:rFonts w:ascii="Times New Roman" w:eastAsia="Times New Roman" w:hAnsi="Times New Roman" w:cs="Times New Roman"/>
          <w:b/>
          <w:sz w:val="18"/>
          <w:szCs w:val="18"/>
        </w:rPr>
      </w:pPr>
    </w:p>
    <w:p w14:paraId="25A01C30" w14:textId="77777777" w:rsidR="00E16FC8" w:rsidRDefault="00E16FC8">
      <w:pPr>
        <w:spacing w:line="480" w:lineRule="auto"/>
        <w:ind w:left="2880" w:firstLine="540"/>
        <w:rPr>
          <w:rFonts w:ascii="Times New Roman" w:eastAsia="Times New Roman" w:hAnsi="Times New Roman" w:cs="Times New Roman"/>
          <w:b/>
          <w:sz w:val="18"/>
          <w:szCs w:val="18"/>
        </w:rPr>
      </w:pPr>
    </w:p>
    <w:p w14:paraId="0A6626F2" w14:textId="77777777" w:rsidR="00E16FC8" w:rsidRDefault="00E16FC8">
      <w:pPr>
        <w:spacing w:line="480" w:lineRule="auto"/>
        <w:ind w:left="2880" w:firstLine="540"/>
        <w:rPr>
          <w:rFonts w:ascii="Times New Roman" w:eastAsia="Times New Roman" w:hAnsi="Times New Roman" w:cs="Times New Roman"/>
          <w:b/>
          <w:sz w:val="18"/>
          <w:szCs w:val="18"/>
        </w:rPr>
      </w:pPr>
    </w:p>
    <w:p w14:paraId="0BF0CCA9" w14:textId="77777777" w:rsidR="00E16FC8" w:rsidRDefault="00E16FC8">
      <w:pPr>
        <w:spacing w:line="480" w:lineRule="auto"/>
        <w:ind w:left="2880" w:firstLine="540"/>
        <w:rPr>
          <w:rFonts w:ascii="Times New Roman" w:eastAsia="Times New Roman" w:hAnsi="Times New Roman" w:cs="Times New Roman"/>
          <w:b/>
          <w:sz w:val="18"/>
          <w:szCs w:val="18"/>
        </w:rPr>
      </w:pPr>
    </w:p>
    <w:p w14:paraId="0BDB1402" w14:textId="77777777" w:rsidR="00B8350D" w:rsidRDefault="00B8350D">
      <w:pPr>
        <w:spacing w:line="480" w:lineRule="auto"/>
        <w:ind w:left="2880" w:firstLine="540"/>
        <w:rPr>
          <w:rFonts w:ascii="Times New Roman" w:eastAsia="Times New Roman" w:hAnsi="Times New Roman" w:cs="Times New Roman"/>
          <w:b/>
          <w:sz w:val="18"/>
          <w:szCs w:val="18"/>
        </w:rPr>
      </w:pPr>
    </w:p>
    <w:p w14:paraId="58D30B30" w14:textId="77777777" w:rsidR="00B8350D" w:rsidRDefault="00B8350D">
      <w:pPr>
        <w:spacing w:line="480" w:lineRule="auto"/>
        <w:ind w:left="2880" w:firstLine="540"/>
        <w:rPr>
          <w:rFonts w:ascii="Times New Roman" w:eastAsia="Times New Roman" w:hAnsi="Times New Roman" w:cs="Times New Roman"/>
          <w:b/>
          <w:sz w:val="18"/>
          <w:szCs w:val="18"/>
        </w:rPr>
      </w:pPr>
    </w:p>
    <w:p w14:paraId="2FE83275" w14:textId="77777777" w:rsidR="00E16FC8" w:rsidRDefault="00E16FC8">
      <w:pPr>
        <w:spacing w:line="480" w:lineRule="auto"/>
        <w:ind w:left="2880" w:firstLine="540"/>
        <w:rPr>
          <w:rFonts w:ascii="Times New Roman" w:eastAsia="Times New Roman" w:hAnsi="Times New Roman" w:cs="Times New Roman"/>
          <w:b/>
          <w:sz w:val="18"/>
          <w:szCs w:val="18"/>
        </w:rPr>
      </w:pPr>
    </w:p>
    <w:p w14:paraId="79E47BC8" w14:textId="77777777" w:rsidR="00E16FC8" w:rsidRDefault="00E16FC8">
      <w:pPr>
        <w:spacing w:line="480" w:lineRule="auto"/>
        <w:ind w:left="2880" w:firstLine="540"/>
        <w:rPr>
          <w:rFonts w:ascii="Times New Roman" w:eastAsia="Times New Roman" w:hAnsi="Times New Roman" w:cs="Times New Roman"/>
          <w:b/>
          <w:sz w:val="18"/>
          <w:szCs w:val="18"/>
        </w:rPr>
      </w:pPr>
    </w:p>
    <w:p w14:paraId="4D6D9A39" w14:textId="77777777" w:rsidR="00E16FC8" w:rsidRDefault="00000000">
      <w:pPr>
        <w:spacing w:line="480" w:lineRule="auto"/>
        <w:ind w:left="2880" w:firstLine="540"/>
        <w:rPr>
          <w:rFonts w:ascii="Times New Roman" w:eastAsia="Times New Roman" w:hAnsi="Times New Roman" w:cs="Times New Roman"/>
          <w:b/>
          <w:sz w:val="24"/>
          <w:szCs w:val="24"/>
        </w:rPr>
      </w:pPr>
      <w:r>
        <w:rPr>
          <w:rFonts w:ascii="Times New Roman" w:eastAsia="Times New Roman" w:hAnsi="Times New Roman" w:cs="Times New Roman"/>
          <w:b/>
          <w:sz w:val="18"/>
          <w:szCs w:val="18"/>
        </w:rPr>
        <w:lastRenderedPageBreak/>
        <w:t xml:space="preserve">   </w:t>
      </w:r>
      <w:r>
        <w:rPr>
          <w:rFonts w:ascii="Times New Roman" w:eastAsia="Times New Roman" w:hAnsi="Times New Roman" w:cs="Times New Roman"/>
          <w:b/>
          <w:sz w:val="24"/>
          <w:szCs w:val="24"/>
        </w:rPr>
        <w:t xml:space="preserve">    Overview</w:t>
      </w:r>
    </w:p>
    <w:p w14:paraId="00C24C36" w14:textId="77777777" w:rsidR="00E16FC8"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HSI was developed by Marie Kenney, while a student at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University, in</w:t>
      </w:r>
    </w:p>
    <w:p w14:paraId="38F25C61" w14:textId="77777777" w:rsidR="00E16FC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with Associate Professor J. Douglas Wellington. The index is currently being</w:t>
      </w:r>
    </w:p>
    <w:p w14:paraId="44CEC7E3" w14:textId="77777777" w:rsidR="00E16FC8"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tracked and analyzed by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student Cameron Silva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rFonts w:ascii="Times New Roman" w:eastAsia="Times New Roman" w:hAnsi="Times New Roman" w:cs="Times New Roman"/>
          <w:i/>
          <w:sz w:val="24"/>
          <w:szCs w:val="24"/>
        </w:rPr>
        <w:t xml:space="preserve"> </w:t>
      </w:r>
    </w:p>
    <w:p w14:paraId="4BD71BD1" w14:textId="77777777" w:rsidR="00E16FC8" w:rsidRDefault="00E16FC8">
      <w:pPr>
        <w:jc w:val="right"/>
        <w:rPr>
          <w:rFonts w:ascii="Times New Roman" w:eastAsia="Times New Roman" w:hAnsi="Times New Roman" w:cs="Times New Roman"/>
          <w:i/>
          <w:sz w:val="18"/>
          <w:szCs w:val="18"/>
        </w:rPr>
      </w:pPr>
    </w:p>
    <w:p w14:paraId="1652FE4A" w14:textId="77777777" w:rsidR="00E16FC8" w:rsidRDefault="00E16FC8">
      <w:pPr>
        <w:jc w:val="right"/>
        <w:rPr>
          <w:rFonts w:ascii="Times New Roman" w:eastAsia="Times New Roman" w:hAnsi="Times New Roman" w:cs="Times New Roman"/>
          <w:i/>
          <w:sz w:val="18"/>
          <w:szCs w:val="18"/>
        </w:rPr>
      </w:pPr>
    </w:p>
    <w:p w14:paraId="08F21CCD" w14:textId="77777777" w:rsidR="00E16FC8" w:rsidRDefault="00E16FC8">
      <w:pPr>
        <w:jc w:val="center"/>
        <w:rPr>
          <w:rFonts w:ascii="Times New Roman" w:eastAsia="Times New Roman" w:hAnsi="Times New Roman" w:cs="Times New Roman"/>
          <w:i/>
          <w:sz w:val="24"/>
          <w:szCs w:val="24"/>
        </w:rPr>
      </w:pPr>
    </w:p>
    <w:p w14:paraId="4B4795A0" w14:textId="77777777" w:rsidR="00E16FC8" w:rsidRDefault="00E16FC8">
      <w:pPr>
        <w:jc w:val="center"/>
        <w:rPr>
          <w:rFonts w:ascii="Times New Roman" w:eastAsia="Times New Roman" w:hAnsi="Times New Roman" w:cs="Times New Roman"/>
          <w:i/>
          <w:sz w:val="24"/>
          <w:szCs w:val="24"/>
        </w:rPr>
      </w:pPr>
    </w:p>
    <w:p w14:paraId="1443FAF6" w14:textId="77777777" w:rsidR="00E16FC8" w:rsidRDefault="00E16FC8">
      <w:pPr>
        <w:jc w:val="center"/>
        <w:rPr>
          <w:rFonts w:ascii="Times New Roman" w:eastAsia="Times New Roman" w:hAnsi="Times New Roman" w:cs="Times New Roman"/>
          <w:i/>
          <w:sz w:val="24"/>
          <w:szCs w:val="24"/>
        </w:rPr>
      </w:pPr>
    </w:p>
    <w:p w14:paraId="0EFF6F0F" w14:textId="77777777" w:rsidR="00E16FC8" w:rsidRDefault="00E16FC8">
      <w:pPr>
        <w:jc w:val="center"/>
        <w:rPr>
          <w:rFonts w:ascii="Times New Roman" w:eastAsia="Times New Roman" w:hAnsi="Times New Roman" w:cs="Times New Roman"/>
          <w:i/>
          <w:sz w:val="24"/>
          <w:szCs w:val="24"/>
        </w:rPr>
      </w:pPr>
    </w:p>
    <w:p w14:paraId="7854550F" w14:textId="3361082E" w:rsidR="00B8350D" w:rsidRDefault="00B8350D">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2C839B16" w14:textId="77777777" w:rsidR="00E16FC8" w:rsidRDefault="00E16FC8">
      <w:pPr>
        <w:rPr>
          <w:rFonts w:ascii="Times New Roman" w:eastAsia="Times New Roman" w:hAnsi="Times New Roman" w:cs="Times New Roman"/>
          <w:i/>
          <w:sz w:val="24"/>
          <w:szCs w:val="24"/>
        </w:rPr>
      </w:pPr>
    </w:p>
    <w:p w14:paraId="56500CA5" w14:textId="77777777" w:rsidR="00E16FC8"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References</w:t>
      </w:r>
    </w:p>
    <w:p w14:paraId="5801FADE" w14:textId="77777777" w:rsidR="00E16FC8" w:rsidRDefault="00E16FC8">
      <w:pPr>
        <w:jc w:val="center"/>
        <w:rPr>
          <w:rFonts w:ascii="Times New Roman" w:eastAsia="Times New Roman" w:hAnsi="Times New Roman" w:cs="Times New Roman"/>
          <w:i/>
          <w:sz w:val="24"/>
          <w:szCs w:val="24"/>
        </w:rPr>
      </w:pPr>
    </w:p>
    <w:p w14:paraId="5F020A30" w14:textId="77777777" w:rsidR="00E16FC8"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Javed, S. B. (2024, October 25). </w:t>
      </w:r>
      <w:r>
        <w:rPr>
          <w:rFonts w:ascii="Times New Roman" w:eastAsia="Times New Roman" w:hAnsi="Times New Roman" w:cs="Times New Roman"/>
          <w:i/>
          <w:sz w:val="24"/>
          <w:szCs w:val="24"/>
        </w:rPr>
        <w:t>Jim Cramer on Walgreens Boots Alliance, Inc. (WBA): “Tim Wentworth is really an excellent CEO.”</w:t>
      </w:r>
      <w:r>
        <w:rPr>
          <w:rFonts w:ascii="Times New Roman" w:eastAsia="Times New Roman" w:hAnsi="Times New Roman" w:cs="Times New Roman"/>
          <w:sz w:val="24"/>
          <w:szCs w:val="24"/>
        </w:rPr>
        <w:t xml:space="preserve"> Yahoo! Finance. https://finance.yahoo.com/news/jim-cramer-walgreens-boots-alliance-081333500.html </w:t>
      </w:r>
    </w:p>
    <w:p w14:paraId="6C4DB0B9" w14:textId="77777777" w:rsidR="00E16FC8"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Quast, J. (2025, October 24). </w:t>
      </w:r>
      <w:r>
        <w:rPr>
          <w:rFonts w:ascii="Times New Roman" w:eastAsia="Times New Roman" w:hAnsi="Times New Roman" w:cs="Times New Roman"/>
          <w:i/>
          <w:sz w:val="24"/>
          <w:szCs w:val="24"/>
        </w:rPr>
        <w:t xml:space="preserve">Here’s why </w:t>
      </w:r>
      <w:proofErr w:type="spellStart"/>
      <w:r>
        <w:rPr>
          <w:rFonts w:ascii="Times New Roman" w:eastAsia="Times New Roman" w:hAnsi="Times New Roman" w:cs="Times New Roman"/>
          <w:i/>
          <w:sz w:val="24"/>
          <w:szCs w:val="24"/>
        </w:rPr>
        <w:t>Wex</w:t>
      </w:r>
      <w:proofErr w:type="spellEnd"/>
      <w:r>
        <w:rPr>
          <w:rFonts w:ascii="Times New Roman" w:eastAsia="Times New Roman" w:hAnsi="Times New Roman" w:cs="Times New Roman"/>
          <w:i/>
          <w:sz w:val="24"/>
          <w:szCs w:val="24"/>
        </w:rPr>
        <w:t xml:space="preserve"> stock plunged today</w:t>
      </w:r>
      <w:r>
        <w:rPr>
          <w:rFonts w:ascii="Times New Roman" w:eastAsia="Times New Roman" w:hAnsi="Times New Roman" w:cs="Times New Roman"/>
          <w:sz w:val="24"/>
          <w:szCs w:val="24"/>
        </w:rPr>
        <w:t xml:space="preserve">. Yahoo! Finance. https://finance.yahoo.com/news/heres-why-wex-stock-plunged-214700691.html </w:t>
      </w:r>
    </w:p>
    <w:p w14:paraId="7B818883" w14:textId="77777777" w:rsidR="00E16FC8" w:rsidRDefault="00000000">
      <w:pPr>
        <w:spacing w:before="240" w:after="240"/>
        <w:ind w:left="580" w:hanging="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Volkman</w:t>
      </w:r>
      <w:proofErr w:type="spellEnd"/>
      <w:r>
        <w:rPr>
          <w:rFonts w:ascii="Times New Roman" w:eastAsia="Times New Roman" w:hAnsi="Times New Roman" w:cs="Times New Roman"/>
          <w:sz w:val="24"/>
          <w:szCs w:val="24"/>
        </w:rPr>
        <w:t xml:space="preserve">, E. (2024, October 25). </w:t>
      </w:r>
      <w:r>
        <w:rPr>
          <w:rFonts w:ascii="Times New Roman" w:eastAsia="Times New Roman" w:hAnsi="Times New Roman" w:cs="Times New Roman"/>
          <w:i/>
          <w:sz w:val="24"/>
          <w:szCs w:val="24"/>
        </w:rPr>
        <w:t>Why investors were bailing out of Walgreens Boots Alliance This Week</w:t>
      </w:r>
      <w:r>
        <w:rPr>
          <w:rFonts w:ascii="Times New Roman" w:eastAsia="Times New Roman" w:hAnsi="Times New Roman" w:cs="Times New Roman"/>
          <w:sz w:val="24"/>
          <w:szCs w:val="24"/>
        </w:rPr>
        <w:t xml:space="preserve">. Yahoo! Finance. https://finance.yahoo.com/news/why-investors-were-bailing-walgreens-112831589.html </w:t>
      </w:r>
    </w:p>
    <w:p w14:paraId="335F0B97" w14:textId="77777777" w:rsidR="00E16FC8"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Zacks Equity Research. (2024a, October 22). </w:t>
      </w:r>
      <w:r>
        <w:rPr>
          <w:rFonts w:ascii="Times New Roman" w:eastAsia="Times New Roman" w:hAnsi="Times New Roman" w:cs="Times New Roman"/>
          <w:i/>
          <w:sz w:val="24"/>
          <w:szCs w:val="24"/>
        </w:rPr>
        <w:t xml:space="preserve">Bar Harbor </w:t>
      </w:r>
      <w:proofErr w:type="spellStart"/>
      <w:r>
        <w:rPr>
          <w:rFonts w:ascii="Times New Roman" w:eastAsia="Times New Roman" w:hAnsi="Times New Roman" w:cs="Times New Roman"/>
          <w:i/>
          <w:sz w:val="24"/>
          <w:szCs w:val="24"/>
        </w:rPr>
        <w:t>Bankshares</w:t>
      </w:r>
      <w:proofErr w:type="spellEnd"/>
      <w:r>
        <w:rPr>
          <w:rFonts w:ascii="Times New Roman" w:eastAsia="Times New Roman" w:hAnsi="Times New Roman" w:cs="Times New Roman"/>
          <w:i/>
          <w:sz w:val="24"/>
          <w:szCs w:val="24"/>
        </w:rPr>
        <w:t xml:space="preserve"> (BHB) surpasses Q3 earnings and revenue estimates</w:t>
      </w:r>
      <w:r>
        <w:rPr>
          <w:rFonts w:ascii="Times New Roman" w:eastAsia="Times New Roman" w:hAnsi="Times New Roman" w:cs="Times New Roman"/>
          <w:sz w:val="24"/>
          <w:szCs w:val="24"/>
        </w:rPr>
        <w:t xml:space="preserve">. Yahoo! Finance. https://finance.yahoo.com/news/bar-harbor-bankshares-bhb-surpasses-213506945.html </w:t>
      </w:r>
    </w:p>
    <w:p w14:paraId="604C7F63" w14:textId="77777777" w:rsidR="00E16FC8"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Zacks Equity Research. (2024b, October 25). </w:t>
      </w:r>
      <w:r>
        <w:rPr>
          <w:rFonts w:ascii="Times New Roman" w:eastAsia="Times New Roman" w:hAnsi="Times New Roman" w:cs="Times New Roman"/>
          <w:i/>
          <w:sz w:val="24"/>
          <w:szCs w:val="24"/>
        </w:rPr>
        <w:t xml:space="preserve">Charter Communications (CHTR) earnings expected to grow: Should you </w:t>
      </w:r>
      <w:proofErr w:type="gramStart"/>
      <w:r>
        <w:rPr>
          <w:rFonts w:ascii="Times New Roman" w:eastAsia="Times New Roman" w:hAnsi="Times New Roman" w:cs="Times New Roman"/>
          <w:i/>
          <w:sz w:val="24"/>
          <w:szCs w:val="24"/>
        </w:rPr>
        <w:t>buy?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Yahoo! Finance. https://finance.yahoo.com/news/charter-communications-chtr-earnings-expected-140034815.html </w:t>
      </w:r>
    </w:p>
    <w:p w14:paraId="71BFE981" w14:textId="77777777" w:rsidR="00E16FC8" w:rsidRDefault="00E16FC8">
      <w:pPr>
        <w:spacing w:before="240" w:after="240"/>
        <w:ind w:left="580" w:hanging="20"/>
        <w:rPr>
          <w:rFonts w:ascii="Times New Roman" w:eastAsia="Times New Roman" w:hAnsi="Times New Roman" w:cs="Times New Roman"/>
          <w:sz w:val="24"/>
          <w:szCs w:val="24"/>
        </w:rPr>
      </w:pPr>
    </w:p>
    <w:p w14:paraId="6A6DF352" w14:textId="77777777" w:rsidR="00E16FC8" w:rsidRDefault="00E16FC8">
      <w:pPr>
        <w:spacing w:before="240" w:after="240"/>
        <w:ind w:left="580" w:hanging="20"/>
        <w:rPr>
          <w:rFonts w:ascii="Times New Roman" w:eastAsia="Times New Roman" w:hAnsi="Times New Roman" w:cs="Times New Roman"/>
          <w:sz w:val="24"/>
          <w:szCs w:val="24"/>
        </w:rPr>
      </w:pPr>
    </w:p>
    <w:p w14:paraId="171C7B91" w14:textId="77777777" w:rsidR="00E16FC8" w:rsidRDefault="00E16FC8">
      <w:pPr>
        <w:spacing w:before="240" w:after="240"/>
        <w:ind w:left="580" w:hanging="20"/>
        <w:rPr>
          <w:rFonts w:ascii="Times New Roman" w:eastAsia="Times New Roman" w:hAnsi="Times New Roman" w:cs="Times New Roman"/>
          <w:i/>
          <w:sz w:val="24"/>
          <w:szCs w:val="24"/>
        </w:rPr>
      </w:pPr>
    </w:p>
    <w:p w14:paraId="3ABD16EF" w14:textId="77777777" w:rsidR="00E16FC8" w:rsidRDefault="00E16FC8">
      <w:pPr>
        <w:rPr>
          <w:rFonts w:ascii="Times New Roman" w:eastAsia="Times New Roman" w:hAnsi="Times New Roman" w:cs="Times New Roman"/>
          <w:sz w:val="24"/>
          <w:szCs w:val="24"/>
        </w:rPr>
      </w:pPr>
    </w:p>
    <w:p w14:paraId="03259D94" w14:textId="77777777" w:rsidR="00E16FC8" w:rsidRDefault="00000000">
      <w:pPr>
        <w:spacing w:after="20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p>
    <w:p w14:paraId="551AE692" w14:textId="77777777" w:rsidR="00E16FC8" w:rsidRDefault="00E16FC8">
      <w:pPr>
        <w:spacing w:after="200"/>
        <w:rPr>
          <w:rFonts w:ascii="Times New Roman" w:eastAsia="Times New Roman" w:hAnsi="Times New Roman" w:cs="Times New Roman"/>
          <w:b/>
          <w:sz w:val="24"/>
          <w:szCs w:val="24"/>
        </w:rPr>
      </w:pPr>
    </w:p>
    <w:p w14:paraId="040C448A" w14:textId="77777777" w:rsidR="00E16FC8" w:rsidRDefault="00E16FC8">
      <w:pPr>
        <w:spacing w:after="200"/>
        <w:rPr>
          <w:rFonts w:ascii="Times New Roman" w:eastAsia="Times New Roman" w:hAnsi="Times New Roman" w:cs="Times New Roman"/>
          <w:b/>
          <w:sz w:val="24"/>
          <w:szCs w:val="24"/>
        </w:rPr>
      </w:pPr>
    </w:p>
    <w:p w14:paraId="65AE0FE9" w14:textId="77777777" w:rsidR="00E16FC8" w:rsidRDefault="00E16FC8">
      <w:pPr>
        <w:spacing w:after="200"/>
        <w:rPr>
          <w:rFonts w:ascii="Times New Roman" w:eastAsia="Times New Roman" w:hAnsi="Times New Roman" w:cs="Times New Roman"/>
          <w:b/>
          <w:sz w:val="24"/>
          <w:szCs w:val="24"/>
        </w:rPr>
      </w:pPr>
    </w:p>
    <w:p w14:paraId="61A55D2C" w14:textId="77777777" w:rsidR="00E16FC8" w:rsidRDefault="00E16FC8">
      <w:pPr>
        <w:spacing w:after="200"/>
        <w:rPr>
          <w:rFonts w:ascii="Times New Roman" w:eastAsia="Times New Roman" w:hAnsi="Times New Roman" w:cs="Times New Roman"/>
          <w:b/>
          <w:sz w:val="24"/>
          <w:szCs w:val="24"/>
        </w:rPr>
      </w:pPr>
    </w:p>
    <w:p w14:paraId="1FF440AC" w14:textId="77777777" w:rsidR="00E16FC8" w:rsidRDefault="00E16FC8">
      <w:pPr>
        <w:spacing w:after="200"/>
        <w:ind w:left="1440" w:firstLine="720"/>
        <w:rPr>
          <w:rFonts w:ascii="Times New Roman" w:eastAsia="Times New Roman" w:hAnsi="Times New Roman" w:cs="Times New Roman"/>
          <w:b/>
          <w:sz w:val="24"/>
          <w:szCs w:val="24"/>
        </w:rPr>
      </w:pPr>
    </w:p>
    <w:p w14:paraId="7861B83C" w14:textId="77777777" w:rsidR="00E16FC8" w:rsidRDefault="00E16FC8">
      <w:pPr>
        <w:spacing w:after="200"/>
        <w:ind w:left="1440" w:firstLine="720"/>
        <w:rPr>
          <w:rFonts w:ascii="Times New Roman" w:eastAsia="Times New Roman" w:hAnsi="Times New Roman" w:cs="Times New Roman"/>
          <w:b/>
          <w:sz w:val="24"/>
          <w:szCs w:val="24"/>
        </w:rPr>
      </w:pPr>
    </w:p>
    <w:p w14:paraId="57E5C703" w14:textId="77777777" w:rsidR="00E16FC8" w:rsidRDefault="00E16FC8">
      <w:pPr>
        <w:spacing w:after="200"/>
        <w:ind w:left="1440" w:firstLine="720"/>
        <w:rPr>
          <w:rFonts w:ascii="Times New Roman" w:eastAsia="Times New Roman" w:hAnsi="Times New Roman" w:cs="Times New Roman"/>
          <w:b/>
          <w:sz w:val="24"/>
          <w:szCs w:val="24"/>
        </w:rPr>
      </w:pPr>
    </w:p>
    <w:p w14:paraId="2510A99D" w14:textId="77777777" w:rsidR="00E16FC8" w:rsidRDefault="00000000">
      <w:pPr>
        <w:spacing w:after="200"/>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Composition of the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 (HSI)</w:t>
      </w:r>
    </w:p>
    <w:tbl>
      <w:tblPr>
        <w:tblStyle w:val="a"/>
        <w:tblW w:w="7005" w:type="dxa"/>
        <w:tblLayout w:type="fixed"/>
        <w:tblLook w:val="0600" w:firstRow="0" w:lastRow="0" w:firstColumn="0" w:lastColumn="0" w:noHBand="1" w:noVBand="1"/>
      </w:tblPr>
      <w:tblGrid>
        <w:gridCol w:w="1395"/>
        <w:gridCol w:w="2685"/>
        <w:gridCol w:w="1035"/>
        <w:gridCol w:w="1890"/>
      </w:tblGrid>
      <w:tr w:rsidR="00E16FC8" w14:paraId="489FB37C" w14:textId="77777777">
        <w:trPr>
          <w:trHeight w:val="1260"/>
        </w:trPr>
        <w:tc>
          <w:tcPr>
            <w:tcW w:w="139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0B47B89E" w14:textId="77777777" w:rsidR="00E16FC8"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Ticker</w:t>
            </w:r>
          </w:p>
          <w:p w14:paraId="59822AF0" w14:textId="77777777" w:rsidR="00E16FC8"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Symbol:</w:t>
            </w:r>
          </w:p>
          <w:p w14:paraId="71B61319" w14:textId="77777777" w:rsidR="00E16FC8"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Exchange</w:t>
            </w:r>
          </w:p>
        </w:tc>
        <w:tc>
          <w:tcPr>
            <w:tcW w:w="268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7107A515" w14:textId="77777777" w:rsidR="00E16FC8"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Stock</w:t>
            </w:r>
          </w:p>
        </w:tc>
        <w:tc>
          <w:tcPr>
            <w:tcW w:w="103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4D551256" w14:textId="77777777" w:rsidR="00E16FC8"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Maine</w:t>
            </w:r>
          </w:p>
          <w:p w14:paraId="53AD42E2" w14:textId="77777777" w:rsidR="00E16FC8"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Affiliation</w:t>
            </w:r>
          </w:p>
        </w:tc>
        <w:tc>
          <w:tcPr>
            <w:tcW w:w="1890"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38EBC98B" w14:textId="77777777" w:rsidR="00E16FC8"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Sector</w:t>
            </w:r>
          </w:p>
        </w:tc>
      </w:tr>
      <w:tr w:rsidR="00E16FC8" w14:paraId="2C28A97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B57BA8"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AGR: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55AD2E"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Avangrid,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E18CAF"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DF00A5"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Utilities</w:t>
            </w:r>
          </w:p>
        </w:tc>
      </w:tr>
      <w:tr w:rsidR="00E16FC8" w14:paraId="00D52D2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F8EBF4"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80C74F"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6AE91B"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7D8E9F"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E16FC8" w14:paraId="147EB8DD"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30E36B"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913B98"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A7EC48"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204EE1"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E16FC8" w14:paraId="659449CC"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86AB12"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5DBD40"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320B1A"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E0CFE4"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E16FC8" w14:paraId="725A51AB"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E00D80"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729AAE"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A4BB03"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A7259A"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E16FC8" w14:paraId="13A3E4BE"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FC0D54"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97FAE7"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8129E9"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31C01C"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E16FC8" w14:paraId="16AE46E9"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8AF616"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0F7227"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9AF293"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58B1EA"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E16FC8" w14:paraId="34718D1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E31783"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09BF47"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FBD399"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F14F07"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E16FC8" w14:paraId="1BB68860"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3EAB7D"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457EC1"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1C6944"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FF1431"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E16FC8" w14:paraId="43E5CA9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9A9CEC"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A82DF99"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C8F6EF"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B5D628"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E16FC8" w14:paraId="4556F89D"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9A120B"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EB30E41"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36C0C8"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8EAB85"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E16FC8" w14:paraId="0AD43A3D"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8C7D12"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A6F3CF" w14:textId="77777777" w:rsidR="00E16FC8" w:rsidRDefault="00000000">
            <w:pPr>
              <w:spacing w:after="6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E3FE9F"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AC2354"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E16FC8" w14:paraId="56CFEC0B"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CAFF38"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IDXX: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ADBEA5"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77755E"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DE5E2D"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E16FC8" w14:paraId="5CCADDC4"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9F3A0A"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825584"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179886"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431D60"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E16FC8" w14:paraId="4FE34864"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AA85A3"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D5AB76"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1FA143"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7A678D"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E16FC8" w14:paraId="3B21A1E4"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5CF8B2"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BDBE32"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3675D4"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5334E9"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E16FC8" w14:paraId="7061000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4C7A1A"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F4FBDB"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6ED42D"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7CEB777"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E16FC8" w14:paraId="47A4D15C"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4B2EC3" w14:textId="77777777" w:rsidR="00E16FC8" w:rsidRDefault="00000000">
            <w:pPr>
              <w:spacing w:after="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4DD26B"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8E3C12"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A35947"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E16FC8" w14:paraId="38F37B93" w14:textId="77777777">
        <w:trPr>
          <w:trHeight w:val="70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0084BA"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3F07FEE"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689550"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3525AF"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E16FC8" w14:paraId="653AF61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D87770"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6AF700"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92A9D2"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89A991"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E16FC8" w14:paraId="7D89DE82"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FED493"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2DE28B"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58D1DA"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776C7E"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E16FC8" w14:paraId="571E3FE5"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2A1F08"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3F54ED9"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DEA59D"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843626"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E16FC8" w14:paraId="5CA74DF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862A34"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VLO: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0DE9F4"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D5000B"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6F8E00"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E16FC8" w14:paraId="61144156"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67173C"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F3211B"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49C726"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69DB70"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E16FC8" w14:paraId="2E7AF81E"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1B5E6D"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0261CC"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6EC605"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AF91D9"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E16FC8" w14:paraId="0C7DDCA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8D58E9"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98BD75"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A9110A"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FF76D0" w14:textId="77777777" w:rsidR="00E16FC8"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538703BA" w14:textId="77777777" w:rsidR="00E16FC8" w:rsidRDefault="00E16FC8"/>
    <w:p w14:paraId="075BF25E" w14:textId="77777777" w:rsidR="00E16FC8" w:rsidRDefault="00E16FC8"/>
    <w:sectPr w:rsidR="00E16F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FC8"/>
    <w:rsid w:val="005322AE"/>
    <w:rsid w:val="008F45F6"/>
    <w:rsid w:val="00B8350D"/>
    <w:rsid w:val="00E1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195F68"/>
  <w15:docId w15:val="{943484B1-EB1C-3C43-BB9A-B92CF4E3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8F45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2024-10-27T19:56:00Z</dcterms:created>
  <dcterms:modified xsi:type="dcterms:W3CDTF">2024-10-27T20:06:00Z</dcterms:modified>
</cp:coreProperties>
</file>